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BE26" w14:textId="77777777" w:rsidR="00450CB8" w:rsidRDefault="00450CB8" w:rsidP="00450CB8">
      <w:pPr>
        <w:rPr>
          <w:rFonts w:ascii="Trebuchet MS" w:hAnsi="Trebuchet MS"/>
        </w:rPr>
      </w:pPr>
    </w:p>
    <w:p w14:paraId="0D1F874F" w14:textId="3B04899B" w:rsidR="00450CB8" w:rsidRPr="00CF0B61" w:rsidRDefault="00CF0B61" w:rsidP="00450CB8">
      <w:pPr>
        <w:pStyle w:val="Heading3"/>
        <w:pBdr>
          <w:top w:val="single" w:sz="4" w:space="1" w:color="auto"/>
          <w:left w:val="single" w:sz="4" w:space="4" w:color="auto"/>
          <w:bottom w:val="single" w:sz="4" w:space="1" w:color="auto"/>
          <w:right w:val="single" w:sz="4" w:space="4" w:color="auto"/>
        </w:pBdr>
        <w:shd w:val="pct12" w:color="0070C0" w:fill="auto"/>
        <w:rPr>
          <w:color w:val="FF0000"/>
          <w:sz w:val="144"/>
          <w:szCs w:val="144"/>
        </w:rPr>
      </w:pPr>
      <w:bookmarkStart w:id="0" w:name="_Toc453316455"/>
      <w:r>
        <w:rPr>
          <w:noProof/>
          <w:color w:val="FF0000"/>
          <w:sz w:val="144"/>
          <w:szCs w:val="144"/>
        </w:rPr>
        <w:drawing>
          <wp:anchor distT="0" distB="0" distL="114300" distR="114300" simplePos="0" relativeHeight="251658240" behindDoc="0" locked="0" layoutInCell="1" allowOverlap="1" wp14:anchorId="74C8282D" wp14:editId="077B0356">
            <wp:simplePos x="0" y="0"/>
            <wp:positionH relativeFrom="column">
              <wp:posOffset>5334000</wp:posOffset>
            </wp:positionH>
            <wp:positionV relativeFrom="paragraph">
              <wp:posOffset>234950</wp:posOffset>
            </wp:positionV>
            <wp:extent cx="901700" cy="901700"/>
            <wp:effectExtent l="0" t="0" r="0" b="0"/>
            <wp:wrapNone/>
            <wp:docPr id="10782937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293742" name="Picture 10782937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0CB8" w:rsidRPr="00CF0B61">
        <w:rPr>
          <w:color w:val="FF0000"/>
          <w:sz w:val="144"/>
          <w:szCs w:val="144"/>
        </w:rPr>
        <w:t>Secretary</w:t>
      </w:r>
      <w:bookmarkEnd w:id="0"/>
    </w:p>
    <w:p w14:paraId="0D968A77" w14:textId="627EF186" w:rsidR="00450CB8" w:rsidRDefault="00450CB8" w:rsidP="00450CB8"/>
    <w:p w14:paraId="416FBFD7" w14:textId="77777777" w:rsidR="00450CB8" w:rsidRPr="00CF0B61" w:rsidRDefault="00450CB8" w:rsidP="00450CB8">
      <w:pPr>
        <w:rPr>
          <w:color w:val="auto"/>
        </w:rPr>
      </w:pPr>
    </w:p>
    <w:p w14:paraId="771F807B" w14:textId="77777777" w:rsidR="00450CB8" w:rsidRPr="00CF0B61" w:rsidRDefault="00450CB8" w:rsidP="00450CB8">
      <w:pPr>
        <w:spacing w:line="360" w:lineRule="auto"/>
        <w:jc w:val="both"/>
        <w:rPr>
          <w:color w:val="auto"/>
        </w:rPr>
      </w:pPr>
      <w:r w:rsidRPr="00CF0B61">
        <w:rPr>
          <w:color w:val="auto"/>
        </w:rPr>
        <w:t xml:space="preserve">The key responsibilities of the Secretary are to understand the Club Rules, By Laws, Policies and Procedures, legal and compliance obligations, and ensure the club is </w:t>
      </w:r>
      <w:proofErr w:type="gramStart"/>
      <w:r w:rsidRPr="00CF0B61">
        <w:rPr>
          <w:color w:val="auto"/>
        </w:rPr>
        <w:t>run according to these core requirements at all times</w:t>
      </w:r>
      <w:proofErr w:type="gramEnd"/>
      <w:r w:rsidRPr="00CF0B61">
        <w:rPr>
          <w:color w:val="auto"/>
        </w:rPr>
        <w:t xml:space="preserve">.  </w:t>
      </w:r>
    </w:p>
    <w:p w14:paraId="0E90E5AC" w14:textId="77777777" w:rsidR="00450CB8" w:rsidRPr="00CF0B61" w:rsidRDefault="00450CB8" w:rsidP="00450CB8">
      <w:pPr>
        <w:spacing w:line="360" w:lineRule="auto"/>
        <w:jc w:val="both"/>
        <w:rPr>
          <w:color w:val="auto"/>
        </w:rPr>
      </w:pPr>
    </w:p>
    <w:p w14:paraId="67C7BC0B" w14:textId="77777777" w:rsidR="00450CB8" w:rsidRPr="00CF0B61" w:rsidRDefault="00450CB8" w:rsidP="00450CB8">
      <w:pPr>
        <w:spacing w:line="360" w:lineRule="auto"/>
        <w:jc w:val="both"/>
        <w:rPr>
          <w:color w:val="auto"/>
        </w:rPr>
      </w:pPr>
      <w:r w:rsidRPr="00CF0B61">
        <w:rPr>
          <w:color w:val="auto"/>
        </w:rPr>
        <w:t xml:space="preserve">The Club Secretary is generally the </w:t>
      </w:r>
      <w:proofErr w:type="gramStart"/>
      <w:r w:rsidRPr="00CF0B61">
        <w:rPr>
          <w:color w:val="auto"/>
        </w:rPr>
        <w:t>clubs</w:t>
      </w:r>
      <w:proofErr w:type="gramEnd"/>
      <w:r w:rsidRPr="00CF0B61">
        <w:rPr>
          <w:color w:val="auto"/>
        </w:rPr>
        <w:t xml:space="preserve"> nominated representative for the purposes of complying with the Incorporated Associations Act.</w:t>
      </w:r>
    </w:p>
    <w:p w14:paraId="7485D38D" w14:textId="77777777" w:rsidR="00450CB8" w:rsidRPr="00CF0B61" w:rsidRDefault="00450CB8" w:rsidP="00450CB8">
      <w:pPr>
        <w:spacing w:line="360" w:lineRule="auto"/>
        <w:jc w:val="both"/>
        <w:rPr>
          <w:color w:val="auto"/>
        </w:rPr>
      </w:pPr>
    </w:p>
    <w:p w14:paraId="4D11B518" w14:textId="77777777" w:rsidR="00450CB8" w:rsidRPr="00CF0B61" w:rsidRDefault="00450CB8" w:rsidP="00450CB8">
      <w:pPr>
        <w:spacing w:line="360" w:lineRule="auto"/>
        <w:jc w:val="both"/>
        <w:rPr>
          <w:color w:val="auto"/>
        </w:rPr>
      </w:pPr>
      <w:r w:rsidRPr="00CF0B61">
        <w:rPr>
          <w:color w:val="auto"/>
        </w:rPr>
        <w:t>The Secretary is also the club officer responsible for managing, collecting, reviewing and disseminating the club’s information and knowledge (</w:t>
      </w:r>
      <w:proofErr w:type="gramStart"/>
      <w:r w:rsidRPr="00CF0B61">
        <w:rPr>
          <w:color w:val="auto"/>
        </w:rPr>
        <w:t>e.g.</w:t>
      </w:r>
      <w:proofErr w:type="gramEnd"/>
      <w:r w:rsidRPr="00CF0B61">
        <w:rPr>
          <w:color w:val="auto"/>
        </w:rPr>
        <w:t xml:space="preserve"> policies and procedures, position descriptions </w:t>
      </w:r>
      <w:proofErr w:type="spellStart"/>
      <w:r w:rsidRPr="00CF0B61">
        <w:rPr>
          <w:color w:val="auto"/>
        </w:rPr>
        <w:t>etc</w:t>
      </w:r>
      <w:proofErr w:type="spellEnd"/>
      <w:r w:rsidRPr="00CF0B61">
        <w:rPr>
          <w:color w:val="auto"/>
        </w:rPr>
        <w:t>).  The Secretary is responsible for collecting all the key club information created and used during the year and previous years and should co-ordinate the handover of the information and knowledge to the incoming committee and relevant volunteers.</w:t>
      </w:r>
    </w:p>
    <w:p w14:paraId="3B5D30B6" w14:textId="77777777" w:rsidR="00450CB8" w:rsidRPr="00CF0B61" w:rsidRDefault="00450CB8" w:rsidP="00450CB8">
      <w:pPr>
        <w:rPr>
          <w:color w:val="auto"/>
        </w:rPr>
      </w:pPr>
    </w:p>
    <w:p w14:paraId="01228B8A" w14:textId="77777777" w:rsidR="00450CB8" w:rsidRPr="00CF0B61" w:rsidRDefault="00450CB8" w:rsidP="00450CB8">
      <w:pPr>
        <w:pBdr>
          <w:top w:val="single" w:sz="4" w:space="1" w:color="auto"/>
          <w:left w:val="single" w:sz="4" w:space="4" w:color="auto"/>
          <w:bottom w:val="single" w:sz="4" w:space="1" w:color="auto"/>
          <w:right w:val="single" w:sz="4" w:space="4" w:color="auto"/>
        </w:pBdr>
        <w:shd w:val="pct12" w:color="0070C0" w:fill="auto"/>
        <w:rPr>
          <w:color w:val="auto"/>
          <w:sz w:val="32"/>
        </w:rPr>
      </w:pPr>
      <w:r w:rsidRPr="00CF0B61">
        <w:rPr>
          <w:b/>
          <w:color w:val="auto"/>
          <w:sz w:val="32"/>
        </w:rPr>
        <w:t>Responsibilities</w:t>
      </w:r>
    </w:p>
    <w:p w14:paraId="254FE34F" w14:textId="77777777" w:rsidR="00450CB8" w:rsidRPr="00CF0B61" w:rsidRDefault="00450CB8" w:rsidP="00450CB8">
      <w:pPr>
        <w:pStyle w:val="ListParagraph"/>
        <w:spacing w:line="276" w:lineRule="auto"/>
        <w:ind w:left="0"/>
        <w:rPr>
          <w:color w:val="auto"/>
        </w:rPr>
      </w:pPr>
    </w:p>
    <w:p w14:paraId="04D00DB1" w14:textId="77777777" w:rsidR="00450CB8" w:rsidRPr="00CF0B61" w:rsidRDefault="00450CB8" w:rsidP="00450CB8">
      <w:pPr>
        <w:pStyle w:val="ListParagraph"/>
        <w:spacing w:line="276" w:lineRule="auto"/>
        <w:ind w:left="0"/>
        <w:rPr>
          <w:color w:val="auto"/>
        </w:rPr>
      </w:pPr>
      <w:r w:rsidRPr="00CF0B61">
        <w:rPr>
          <w:color w:val="auto"/>
        </w:rPr>
        <w:t>The Secretary is responsible for the administrative tasks of the club including:</w:t>
      </w:r>
    </w:p>
    <w:p w14:paraId="3CAA02ED" w14:textId="77777777" w:rsidR="00450CB8" w:rsidRPr="00CF0B61" w:rsidRDefault="00450CB8" w:rsidP="00450CB8">
      <w:pPr>
        <w:pStyle w:val="ListParagraph"/>
        <w:spacing w:line="276" w:lineRule="auto"/>
        <w:ind w:left="0"/>
        <w:rPr>
          <w:color w:val="auto"/>
        </w:rPr>
      </w:pPr>
    </w:p>
    <w:p w14:paraId="613F0218" w14:textId="77777777" w:rsidR="00450CB8" w:rsidRPr="00CF0B61" w:rsidRDefault="00450CB8" w:rsidP="00450CB8">
      <w:pPr>
        <w:pStyle w:val="ListParagraph"/>
        <w:spacing w:line="276" w:lineRule="auto"/>
        <w:ind w:left="0"/>
        <w:rPr>
          <w:b/>
          <w:color w:val="auto"/>
          <w:sz w:val="28"/>
        </w:rPr>
      </w:pPr>
      <w:r w:rsidRPr="00CF0B61">
        <w:rPr>
          <w:b/>
          <w:color w:val="auto"/>
          <w:sz w:val="28"/>
        </w:rPr>
        <w:t>Legislative responsibilities</w:t>
      </w:r>
    </w:p>
    <w:p w14:paraId="49403985" w14:textId="77777777" w:rsidR="00450CB8" w:rsidRPr="00CF0B61" w:rsidRDefault="00450CB8" w:rsidP="00450CB8">
      <w:pPr>
        <w:pStyle w:val="ListParagraph"/>
        <w:spacing w:line="276" w:lineRule="auto"/>
        <w:ind w:left="0"/>
        <w:rPr>
          <w:b/>
          <w:color w:val="auto"/>
          <w:sz w:val="28"/>
        </w:rPr>
      </w:pPr>
    </w:p>
    <w:p w14:paraId="3FEB853F" w14:textId="77777777" w:rsidR="00450CB8" w:rsidRPr="00CF0B61" w:rsidRDefault="00450CB8" w:rsidP="00450CB8">
      <w:pPr>
        <w:spacing w:line="276" w:lineRule="auto"/>
        <w:rPr>
          <w:color w:val="auto"/>
        </w:rPr>
      </w:pPr>
      <w:r w:rsidRPr="00CF0B61">
        <w:rPr>
          <w:color w:val="auto"/>
        </w:rPr>
        <w:t xml:space="preserve">The secretary will also act as the “public officer” of the club so generally becomes the </w:t>
      </w:r>
      <w:proofErr w:type="gramStart"/>
      <w:r w:rsidRPr="00CF0B61">
        <w:rPr>
          <w:color w:val="auto"/>
        </w:rPr>
        <w:t>clubs</w:t>
      </w:r>
      <w:proofErr w:type="gramEnd"/>
      <w:r w:rsidRPr="00CF0B61">
        <w:rPr>
          <w:color w:val="auto"/>
        </w:rPr>
        <w:t xml:space="preserve"> nominated secretary under the Incorporated Associations Act and as such is responsible for:</w:t>
      </w:r>
    </w:p>
    <w:p w14:paraId="4963AB3C" w14:textId="77777777" w:rsidR="00450CB8" w:rsidRPr="00CF0B61" w:rsidRDefault="00450CB8" w:rsidP="00450CB8">
      <w:pPr>
        <w:pStyle w:val="ListParagraph"/>
        <w:numPr>
          <w:ilvl w:val="0"/>
          <w:numId w:val="14"/>
        </w:numPr>
        <w:spacing w:before="0" w:line="360" w:lineRule="auto"/>
        <w:ind w:left="714" w:hanging="357"/>
        <w:rPr>
          <w:color w:val="auto"/>
        </w:rPr>
      </w:pPr>
      <w:r w:rsidRPr="00CF0B61">
        <w:rPr>
          <w:color w:val="auto"/>
        </w:rPr>
        <w:t xml:space="preserve">Notifying the relevant government body of their appointment </w:t>
      </w:r>
    </w:p>
    <w:p w14:paraId="0FAD057A" w14:textId="77777777" w:rsidR="00450CB8" w:rsidRPr="00CF0B61" w:rsidRDefault="00450CB8" w:rsidP="00450CB8">
      <w:pPr>
        <w:pStyle w:val="ListParagraph"/>
        <w:numPr>
          <w:ilvl w:val="0"/>
          <w:numId w:val="14"/>
        </w:numPr>
        <w:spacing w:before="0" w:line="360" w:lineRule="auto"/>
        <w:ind w:left="714" w:hanging="357"/>
        <w:rPr>
          <w:color w:val="auto"/>
        </w:rPr>
      </w:pPr>
      <w:r w:rsidRPr="00CF0B61">
        <w:rPr>
          <w:color w:val="auto"/>
        </w:rPr>
        <w:t>Lodging on behalf of the club all reports and notices as required by the relevant Incorporated Associations Act.</w:t>
      </w:r>
    </w:p>
    <w:p w14:paraId="7BB7C347" w14:textId="77777777" w:rsidR="00450CB8" w:rsidRPr="00CF0B61" w:rsidRDefault="00450CB8" w:rsidP="00450CB8">
      <w:pPr>
        <w:pStyle w:val="ListParagraph"/>
        <w:numPr>
          <w:ilvl w:val="0"/>
          <w:numId w:val="14"/>
        </w:numPr>
        <w:spacing w:before="0" w:line="276" w:lineRule="auto"/>
        <w:ind w:left="714" w:hanging="357"/>
        <w:rPr>
          <w:color w:val="auto"/>
        </w:rPr>
      </w:pPr>
      <w:r w:rsidRPr="00CF0B61">
        <w:rPr>
          <w:color w:val="auto"/>
        </w:rPr>
        <w:t xml:space="preserve">Maintaining the club’s membership database </w:t>
      </w:r>
    </w:p>
    <w:p w14:paraId="53CB7034" w14:textId="77777777" w:rsidR="00450CB8" w:rsidRPr="00CF0B61" w:rsidRDefault="00450CB8" w:rsidP="00450CB8">
      <w:pPr>
        <w:pStyle w:val="ListParagraph"/>
        <w:spacing w:line="276" w:lineRule="auto"/>
        <w:ind w:left="0"/>
        <w:rPr>
          <w:b/>
          <w:color w:val="auto"/>
          <w:sz w:val="28"/>
        </w:rPr>
      </w:pPr>
      <w:r w:rsidRPr="00CF0B61">
        <w:rPr>
          <w:b/>
          <w:color w:val="auto"/>
          <w:sz w:val="28"/>
        </w:rPr>
        <w:t>Meetings</w:t>
      </w:r>
    </w:p>
    <w:p w14:paraId="3E9C6D02" w14:textId="77777777" w:rsidR="00450CB8" w:rsidRPr="00CF0B61" w:rsidRDefault="00450CB8" w:rsidP="00450CB8">
      <w:pPr>
        <w:pStyle w:val="ListParagraph"/>
        <w:spacing w:line="276" w:lineRule="auto"/>
        <w:ind w:left="0"/>
        <w:rPr>
          <w:b/>
          <w:color w:val="auto"/>
          <w:sz w:val="28"/>
        </w:rPr>
      </w:pPr>
    </w:p>
    <w:p w14:paraId="120EB1B5"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lastRenderedPageBreak/>
        <w:t xml:space="preserve">In conjunction with the President, schedule all committee meetings and general meetings (including the annual general meeting) as early as </w:t>
      </w:r>
      <w:proofErr w:type="gramStart"/>
      <w:r w:rsidRPr="00CF0B61">
        <w:rPr>
          <w:color w:val="auto"/>
        </w:rPr>
        <w:t>possible</w:t>
      </w:r>
      <w:proofErr w:type="gramEnd"/>
    </w:p>
    <w:p w14:paraId="58C42746"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Prepare and circulate, at least 4 days prior to each committee meeting the agenda and supporting reports, including financial reports and any other information required to considered by the </w:t>
      </w:r>
      <w:proofErr w:type="gramStart"/>
      <w:r w:rsidRPr="00CF0B61">
        <w:rPr>
          <w:color w:val="auto"/>
        </w:rPr>
        <w:t>committee</w:t>
      </w:r>
      <w:proofErr w:type="gramEnd"/>
    </w:p>
    <w:p w14:paraId="78237CF2"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Take the meeting Minutes of each committee and general meeting, circulating them within 4 days of the meeting to relevant people.</w:t>
      </w:r>
    </w:p>
    <w:p w14:paraId="047D4BED"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Prepare and circulate according to the Club Rules, the notice convening the annual general meeting, ensuring all members are invited.</w:t>
      </w:r>
    </w:p>
    <w:p w14:paraId="55D667E3"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If there are special resolutions to be considered at a general meeting, ensure the special notification requirements under the Club Rules are met.</w:t>
      </w:r>
    </w:p>
    <w:p w14:paraId="1D5C506D"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Maintain the minute book of club committee and general meetings, ensuring the minutes of each meeting are signed by the President confirming they are a true and correct reflection of the </w:t>
      </w:r>
      <w:proofErr w:type="gramStart"/>
      <w:r w:rsidRPr="00CF0B61">
        <w:rPr>
          <w:color w:val="auto"/>
        </w:rPr>
        <w:t>meeting</w:t>
      </w:r>
      <w:proofErr w:type="gramEnd"/>
    </w:p>
    <w:p w14:paraId="79861AB8" w14:textId="77777777" w:rsidR="00450CB8" w:rsidRPr="00CF0B61" w:rsidRDefault="00450CB8" w:rsidP="00450CB8">
      <w:pPr>
        <w:rPr>
          <w:color w:val="auto"/>
        </w:rPr>
      </w:pPr>
    </w:p>
    <w:p w14:paraId="28BBFCBB" w14:textId="77777777" w:rsidR="00450CB8" w:rsidRPr="00CF0B61" w:rsidRDefault="00450CB8" w:rsidP="00450CB8">
      <w:pPr>
        <w:rPr>
          <w:b/>
          <w:color w:val="auto"/>
          <w:sz w:val="28"/>
        </w:rPr>
      </w:pPr>
      <w:r w:rsidRPr="00CF0B61">
        <w:rPr>
          <w:b/>
          <w:color w:val="auto"/>
          <w:sz w:val="28"/>
        </w:rPr>
        <w:t>Player and team administration</w:t>
      </w:r>
    </w:p>
    <w:p w14:paraId="4EDB5D63" w14:textId="77777777" w:rsidR="00450CB8" w:rsidRPr="00CF0B61" w:rsidRDefault="00450CB8" w:rsidP="00450CB8">
      <w:pPr>
        <w:rPr>
          <w:color w:val="auto"/>
        </w:rPr>
      </w:pPr>
    </w:p>
    <w:p w14:paraId="509A756E" w14:textId="77777777" w:rsidR="00450CB8" w:rsidRPr="00CF0B61" w:rsidRDefault="00450CB8" w:rsidP="00450CB8">
      <w:pPr>
        <w:pStyle w:val="ListParagraph"/>
        <w:numPr>
          <w:ilvl w:val="0"/>
          <w:numId w:val="15"/>
        </w:numPr>
        <w:spacing w:before="0" w:line="360" w:lineRule="auto"/>
        <w:ind w:left="714" w:hanging="357"/>
        <w:rPr>
          <w:color w:val="auto"/>
        </w:rPr>
      </w:pPr>
      <w:r w:rsidRPr="00CF0B61">
        <w:rPr>
          <w:color w:val="auto"/>
        </w:rPr>
        <w:t xml:space="preserve">Enter teams in their relevant </w:t>
      </w:r>
      <w:proofErr w:type="gramStart"/>
      <w:r w:rsidRPr="00CF0B61">
        <w:rPr>
          <w:color w:val="auto"/>
        </w:rPr>
        <w:t>competitions</w:t>
      </w:r>
      <w:proofErr w:type="gramEnd"/>
      <w:r w:rsidRPr="00CF0B61">
        <w:rPr>
          <w:color w:val="auto"/>
        </w:rPr>
        <w:t xml:space="preserve"> </w:t>
      </w:r>
    </w:p>
    <w:p w14:paraId="5097EE54" w14:textId="77777777" w:rsidR="00450CB8" w:rsidRPr="00CF0B61" w:rsidRDefault="00450CB8" w:rsidP="00450CB8">
      <w:pPr>
        <w:pStyle w:val="ListParagraph"/>
        <w:numPr>
          <w:ilvl w:val="0"/>
          <w:numId w:val="15"/>
        </w:numPr>
        <w:spacing w:before="0" w:line="360" w:lineRule="auto"/>
        <w:ind w:left="714" w:hanging="357"/>
        <w:rPr>
          <w:color w:val="auto"/>
        </w:rPr>
      </w:pPr>
      <w:r w:rsidRPr="00CF0B61">
        <w:rPr>
          <w:color w:val="auto"/>
        </w:rPr>
        <w:t>Book venues for training and match day competitions</w:t>
      </w:r>
    </w:p>
    <w:p w14:paraId="6F9EDF89" w14:textId="77777777" w:rsidR="00450CB8" w:rsidRPr="00CF0B61" w:rsidRDefault="00450CB8" w:rsidP="00450CB8">
      <w:pPr>
        <w:pStyle w:val="ListParagraph"/>
        <w:numPr>
          <w:ilvl w:val="0"/>
          <w:numId w:val="15"/>
        </w:numPr>
        <w:spacing w:before="0" w:line="360" w:lineRule="auto"/>
        <w:ind w:left="714" w:hanging="357"/>
        <w:rPr>
          <w:color w:val="auto"/>
        </w:rPr>
      </w:pPr>
      <w:r w:rsidRPr="00CF0B61">
        <w:rPr>
          <w:color w:val="auto"/>
        </w:rPr>
        <w:t xml:space="preserve">Ensure all players are registered and cleared to play in their nominated </w:t>
      </w:r>
      <w:proofErr w:type="gramStart"/>
      <w:r w:rsidRPr="00CF0B61">
        <w:rPr>
          <w:color w:val="auto"/>
        </w:rPr>
        <w:t>teams</w:t>
      </w:r>
      <w:proofErr w:type="gramEnd"/>
    </w:p>
    <w:p w14:paraId="3CF26E80" w14:textId="77777777" w:rsidR="00450CB8" w:rsidRPr="00CF0B61" w:rsidRDefault="00450CB8" w:rsidP="00450CB8">
      <w:pPr>
        <w:pStyle w:val="ListParagraph"/>
        <w:numPr>
          <w:ilvl w:val="0"/>
          <w:numId w:val="15"/>
        </w:numPr>
        <w:spacing w:before="0" w:line="360" w:lineRule="auto"/>
        <w:ind w:left="714" w:hanging="357"/>
        <w:rPr>
          <w:color w:val="auto"/>
        </w:rPr>
      </w:pPr>
      <w:r w:rsidRPr="00CF0B61">
        <w:rPr>
          <w:color w:val="auto"/>
        </w:rPr>
        <w:t>Co-ordinate all player and coach clearances and transfers</w:t>
      </w:r>
    </w:p>
    <w:p w14:paraId="3B85F559" w14:textId="77777777" w:rsidR="00450CB8" w:rsidRPr="00CF0B61" w:rsidRDefault="00450CB8" w:rsidP="00450CB8">
      <w:pPr>
        <w:rPr>
          <w:color w:val="auto"/>
        </w:rPr>
      </w:pPr>
    </w:p>
    <w:p w14:paraId="1D2230CD" w14:textId="77777777" w:rsidR="00450CB8" w:rsidRPr="00CF0B61" w:rsidRDefault="00450CB8" w:rsidP="00450CB8">
      <w:pPr>
        <w:rPr>
          <w:b/>
          <w:color w:val="auto"/>
          <w:sz w:val="28"/>
        </w:rPr>
      </w:pPr>
      <w:r w:rsidRPr="00CF0B61">
        <w:rPr>
          <w:b/>
          <w:color w:val="auto"/>
          <w:sz w:val="28"/>
        </w:rPr>
        <w:t>Communication</w:t>
      </w:r>
    </w:p>
    <w:p w14:paraId="43B6D74E" w14:textId="77777777" w:rsidR="00450CB8" w:rsidRPr="00CF0B61" w:rsidRDefault="00450CB8" w:rsidP="00450CB8">
      <w:pPr>
        <w:rPr>
          <w:b/>
          <w:color w:val="auto"/>
          <w:sz w:val="28"/>
        </w:rPr>
      </w:pPr>
    </w:p>
    <w:p w14:paraId="586E92F7"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Handle all general club correspondence, responding to any correspondence as </w:t>
      </w:r>
      <w:proofErr w:type="gramStart"/>
      <w:r w:rsidRPr="00CF0B61">
        <w:rPr>
          <w:color w:val="auto"/>
        </w:rPr>
        <w:t>required</w:t>
      </w:r>
      <w:proofErr w:type="gramEnd"/>
    </w:p>
    <w:p w14:paraId="25090073"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Oversee and co-ordinate the club’s communication strategy, including its website, email newsletters and social </w:t>
      </w:r>
      <w:proofErr w:type="gramStart"/>
      <w:r w:rsidRPr="00CF0B61">
        <w:rPr>
          <w:color w:val="auto"/>
        </w:rPr>
        <w:t>media</w:t>
      </w:r>
      <w:proofErr w:type="gramEnd"/>
    </w:p>
    <w:p w14:paraId="6562F2C6"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Be the clubs point of contact for key stakeholders including, local council, local </w:t>
      </w:r>
      <w:proofErr w:type="gramStart"/>
      <w:r w:rsidRPr="00CF0B61">
        <w:rPr>
          <w:color w:val="auto"/>
        </w:rPr>
        <w:t>association</w:t>
      </w:r>
      <w:proofErr w:type="gramEnd"/>
      <w:r w:rsidRPr="00CF0B61">
        <w:rPr>
          <w:color w:val="auto"/>
        </w:rPr>
        <w:t xml:space="preserve"> and peak sports bodies. </w:t>
      </w:r>
    </w:p>
    <w:p w14:paraId="20087C36" w14:textId="77777777" w:rsidR="00450CB8" w:rsidRPr="00CF0B61" w:rsidRDefault="00450CB8" w:rsidP="00450CB8">
      <w:pPr>
        <w:rPr>
          <w:b/>
          <w:color w:val="auto"/>
          <w:sz w:val="28"/>
        </w:rPr>
      </w:pPr>
      <w:r w:rsidRPr="00CF0B61">
        <w:rPr>
          <w:b/>
          <w:color w:val="auto"/>
          <w:sz w:val="28"/>
        </w:rPr>
        <w:br w:type="page"/>
      </w:r>
      <w:r w:rsidRPr="00CF0B61">
        <w:rPr>
          <w:b/>
          <w:color w:val="auto"/>
          <w:sz w:val="28"/>
        </w:rPr>
        <w:lastRenderedPageBreak/>
        <w:t>Knowledge Management</w:t>
      </w:r>
    </w:p>
    <w:p w14:paraId="0091D4C6" w14:textId="77777777" w:rsidR="00450CB8" w:rsidRPr="00CF0B61" w:rsidRDefault="00450CB8" w:rsidP="00450CB8">
      <w:pPr>
        <w:rPr>
          <w:b/>
          <w:color w:val="auto"/>
          <w:sz w:val="28"/>
        </w:rPr>
      </w:pPr>
    </w:p>
    <w:p w14:paraId="759C6966"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Maintain a register of the latest version of all club documentation including but not limited to the Club Rules, all </w:t>
      </w:r>
      <w:proofErr w:type="gramStart"/>
      <w:r w:rsidRPr="00CF0B61">
        <w:rPr>
          <w:color w:val="auto"/>
        </w:rPr>
        <w:t>policies</w:t>
      </w:r>
      <w:proofErr w:type="gramEnd"/>
      <w:r w:rsidRPr="00CF0B61">
        <w:rPr>
          <w:color w:val="auto"/>
        </w:rPr>
        <w:t xml:space="preserve"> and procedures, by laws, position descriptions, subcommittee terms of reference, coach and player development plans etc.</w:t>
      </w:r>
    </w:p>
    <w:p w14:paraId="0C84541D"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Maintain a register of all marketing material relating to the club’s activities (letterhead, logos, posters, brochures etc.)</w:t>
      </w:r>
    </w:p>
    <w:p w14:paraId="4B9B8452"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Ensure that all volunteers update their position descriptions and any operating manuals, policies and procedures and provide the secretary with the updated version prior to the Annual General Meeting.</w:t>
      </w:r>
    </w:p>
    <w:p w14:paraId="283028F0" w14:textId="77777777" w:rsidR="00450CB8" w:rsidRPr="00CF0B61" w:rsidRDefault="00450CB8" w:rsidP="00450CB8">
      <w:pPr>
        <w:pStyle w:val="ListParagraph"/>
        <w:numPr>
          <w:ilvl w:val="0"/>
          <w:numId w:val="11"/>
        </w:numPr>
        <w:spacing w:before="0" w:line="360" w:lineRule="auto"/>
        <w:ind w:left="714" w:hanging="357"/>
        <w:rPr>
          <w:color w:val="auto"/>
        </w:rPr>
      </w:pPr>
      <w:r w:rsidRPr="00CF0B61">
        <w:rPr>
          <w:color w:val="auto"/>
        </w:rPr>
        <w:t xml:space="preserve">Co-ordinate the induction training for the incoming committee, sub committees, </w:t>
      </w:r>
      <w:proofErr w:type="gramStart"/>
      <w:r w:rsidRPr="00CF0B61">
        <w:rPr>
          <w:color w:val="auto"/>
        </w:rPr>
        <w:t>coaches</w:t>
      </w:r>
      <w:proofErr w:type="gramEnd"/>
      <w:r w:rsidRPr="00CF0B61">
        <w:rPr>
          <w:color w:val="auto"/>
        </w:rPr>
        <w:t xml:space="preserve"> and volunteers.</w:t>
      </w:r>
    </w:p>
    <w:p w14:paraId="5A9F4F49" w14:textId="77777777" w:rsidR="00450CB8" w:rsidRPr="00CF0B61" w:rsidRDefault="00450CB8" w:rsidP="00450CB8">
      <w:pPr>
        <w:pStyle w:val="ListParagraph"/>
        <w:tabs>
          <w:tab w:val="left" w:pos="360"/>
        </w:tabs>
        <w:spacing w:line="276" w:lineRule="auto"/>
        <w:ind w:left="270"/>
        <w:jc w:val="both"/>
        <w:rPr>
          <w:color w:val="auto"/>
        </w:rPr>
      </w:pPr>
    </w:p>
    <w:p w14:paraId="2CB18407" w14:textId="77777777" w:rsidR="00450CB8" w:rsidRPr="00CF0B61" w:rsidRDefault="00450CB8" w:rsidP="00450CB8">
      <w:pPr>
        <w:pBdr>
          <w:top w:val="single" w:sz="4" w:space="1" w:color="auto"/>
          <w:left w:val="single" w:sz="4" w:space="4" w:color="auto"/>
          <w:bottom w:val="single" w:sz="4" w:space="1" w:color="auto"/>
          <w:right w:val="single" w:sz="4" w:space="4" w:color="auto"/>
        </w:pBdr>
        <w:shd w:val="pct12" w:color="0070C0" w:fill="auto"/>
        <w:rPr>
          <w:color w:val="auto"/>
          <w:sz w:val="32"/>
        </w:rPr>
      </w:pPr>
      <w:r w:rsidRPr="00CF0B61">
        <w:rPr>
          <w:b/>
          <w:color w:val="auto"/>
          <w:sz w:val="32"/>
        </w:rPr>
        <w:t>Succession planning</w:t>
      </w:r>
    </w:p>
    <w:p w14:paraId="3122D896" w14:textId="77777777" w:rsidR="00450CB8" w:rsidRPr="00CF0B61" w:rsidRDefault="00450CB8" w:rsidP="00450CB8">
      <w:pPr>
        <w:pStyle w:val="ListParagraph"/>
        <w:tabs>
          <w:tab w:val="left" w:pos="360"/>
        </w:tabs>
        <w:spacing w:line="360" w:lineRule="auto"/>
        <w:ind w:left="270"/>
        <w:jc w:val="both"/>
        <w:rPr>
          <w:color w:val="auto"/>
        </w:rPr>
      </w:pPr>
    </w:p>
    <w:p w14:paraId="20DBB661" w14:textId="77777777" w:rsidR="00450CB8" w:rsidRPr="00CF0B61" w:rsidRDefault="00450CB8" w:rsidP="00450CB8">
      <w:pPr>
        <w:pStyle w:val="ListParagraph"/>
        <w:tabs>
          <w:tab w:val="left" w:pos="360"/>
        </w:tabs>
        <w:spacing w:line="360" w:lineRule="auto"/>
        <w:ind w:left="270"/>
        <w:jc w:val="both"/>
        <w:rPr>
          <w:color w:val="auto"/>
        </w:rPr>
      </w:pPr>
      <w:r w:rsidRPr="00CF0B61">
        <w:rPr>
          <w:color w:val="auto"/>
        </w:rPr>
        <w:t xml:space="preserve">A key responsibility of the club secretary is to ensure that at the end of their term a new secretary </w:t>
      </w:r>
      <w:proofErr w:type="gramStart"/>
      <w:r w:rsidRPr="00CF0B61">
        <w:rPr>
          <w:color w:val="auto"/>
        </w:rPr>
        <w:t>is able to</w:t>
      </w:r>
      <w:proofErr w:type="gramEnd"/>
      <w:r w:rsidRPr="00CF0B61">
        <w:rPr>
          <w:color w:val="auto"/>
        </w:rPr>
        <w:t xml:space="preserve"> be easily recruited.  An effective succession planning strategy is to appoint at least one but often multiple assistant secretaries who will be delegated tasks and responsibilities of the secretary.  The secretary will ensure that when delegating tasks to assistant secretaries that:</w:t>
      </w:r>
    </w:p>
    <w:p w14:paraId="27F07072" w14:textId="77777777" w:rsidR="00450CB8" w:rsidRPr="00CF0B61" w:rsidRDefault="00450CB8" w:rsidP="00450CB8">
      <w:pPr>
        <w:pStyle w:val="ListParagraph"/>
        <w:numPr>
          <w:ilvl w:val="0"/>
          <w:numId w:val="16"/>
        </w:numPr>
        <w:tabs>
          <w:tab w:val="left" w:pos="360"/>
        </w:tabs>
        <w:spacing w:before="0" w:line="360" w:lineRule="auto"/>
        <w:jc w:val="both"/>
        <w:rPr>
          <w:color w:val="auto"/>
        </w:rPr>
      </w:pPr>
      <w:r w:rsidRPr="00CF0B61">
        <w:rPr>
          <w:color w:val="auto"/>
        </w:rPr>
        <w:t xml:space="preserve">Expectations are clearly </w:t>
      </w:r>
      <w:proofErr w:type="gramStart"/>
      <w:r w:rsidRPr="00CF0B61">
        <w:rPr>
          <w:color w:val="auto"/>
        </w:rPr>
        <w:t>defined</w:t>
      </w:r>
      <w:proofErr w:type="gramEnd"/>
    </w:p>
    <w:p w14:paraId="4E168AA6" w14:textId="77777777" w:rsidR="00450CB8" w:rsidRPr="00CF0B61" w:rsidRDefault="00450CB8" w:rsidP="00450CB8">
      <w:pPr>
        <w:pStyle w:val="ListParagraph"/>
        <w:numPr>
          <w:ilvl w:val="0"/>
          <w:numId w:val="16"/>
        </w:numPr>
        <w:tabs>
          <w:tab w:val="left" w:pos="360"/>
        </w:tabs>
        <w:spacing w:before="0" w:line="360" w:lineRule="auto"/>
        <w:jc w:val="both"/>
        <w:rPr>
          <w:color w:val="auto"/>
        </w:rPr>
      </w:pPr>
      <w:r w:rsidRPr="00CF0B61">
        <w:rPr>
          <w:color w:val="auto"/>
        </w:rPr>
        <w:t xml:space="preserve">The assistant secretaries have been adequately </w:t>
      </w:r>
      <w:proofErr w:type="gramStart"/>
      <w:r w:rsidRPr="00CF0B61">
        <w:rPr>
          <w:color w:val="auto"/>
        </w:rPr>
        <w:t>trained</w:t>
      </w:r>
      <w:proofErr w:type="gramEnd"/>
    </w:p>
    <w:p w14:paraId="51D1D5D9" w14:textId="77777777" w:rsidR="00450CB8" w:rsidRPr="00CF0B61" w:rsidRDefault="00450CB8" w:rsidP="00450CB8">
      <w:pPr>
        <w:pStyle w:val="ListParagraph"/>
        <w:numPr>
          <w:ilvl w:val="0"/>
          <w:numId w:val="16"/>
        </w:numPr>
        <w:tabs>
          <w:tab w:val="left" w:pos="360"/>
        </w:tabs>
        <w:spacing w:before="0" w:line="360" w:lineRule="auto"/>
        <w:jc w:val="both"/>
        <w:rPr>
          <w:color w:val="auto"/>
        </w:rPr>
      </w:pPr>
      <w:r w:rsidRPr="00CF0B61">
        <w:rPr>
          <w:color w:val="auto"/>
        </w:rPr>
        <w:t xml:space="preserve">The secretary provides continual monitoring and </w:t>
      </w:r>
      <w:proofErr w:type="gramStart"/>
      <w:r w:rsidRPr="00CF0B61">
        <w:rPr>
          <w:color w:val="auto"/>
        </w:rPr>
        <w:t>support</w:t>
      </w:r>
      <w:proofErr w:type="gramEnd"/>
      <w:r w:rsidRPr="00CF0B61">
        <w:rPr>
          <w:color w:val="auto"/>
        </w:rPr>
        <w:t xml:space="preserve"> </w:t>
      </w:r>
    </w:p>
    <w:p w14:paraId="7A05D3F9" w14:textId="77777777" w:rsidR="00450CB8" w:rsidRPr="00CF0B61" w:rsidRDefault="00450CB8" w:rsidP="00450CB8">
      <w:pPr>
        <w:pStyle w:val="ListParagraph"/>
        <w:tabs>
          <w:tab w:val="left" w:pos="360"/>
        </w:tabs>
        <w:spacing w:line="276" w:lineRule="auto"/>
        <w:ind w:left="270"/>
        <w:jc w:val="both"/>
        <w:rPr>
          <w:color w:val="auto"/>
        </w:rPr>
      </w:pPr>
    </w:p>
    <w:p w14:paraId="4CA1F81C" w14:textId="77777777" w:rsidR="00450CB8" w:rsidRPr="00CF0B61" w:rsidRDefault="00450CB8" w:rsidP="00450CB8">
      <w:pPr>
        <w:pBdr>
          <w:top w:val="single" w:sz="4" w:space="1" w:color="auto"/>
          <w:left w:val="single" w:sz="4" w:space="4" w:color="auto"/>
          <w:bottom w:val="single" w:sz="4" w:space="1" w:color="auto"/>
          <w:right w:val="single" w:sz="4" w:space="4" w:color="auto"/>
        </w:pBdr>
        <w:shd w:val="pct12" w:color="0070C0" w:fill="auto"/>
        <w:tabs>
          <w:tab w:val="left" w:pos="360"/>
        </w:tabs>
        <w:spacing w:line="276" w:lineRule="auto"/>
        <w:jc w:val="both"/>
        <w:rPr>
          <w:b/>
          <w:color w:val="auto"/>
          <w:sz w:val="32"/>
        </w:rPr>
      </w:pPr>
      <w:r w:rsidRPr="00CF0B61">
        <w:rPr>
          <w:b/>
          <w:color w:val="auto"/>
          <w:sz w:val="32"/>
        </w:rPr>
        <w:t>Requirements</w:t>
      </w:r>
    </w:p>
    <w:p w14:paraId="7CB81F5D" w14:textId="77777777" w:rsidR="00450CB8" w:rsidRPr="00CF0B61" w:rsidRDefault="00450CB8" w:rsidP="00450CB8">
      <w:pPr>
        <w:pStyle w:val="ListParagraph"/>
        <w:tabs>
          <w:tab w:val="left" w:pos="360"/>
        </w:tabs>
        <w:spacing w:line="276" w:lineRule="auto"/>
        <w:jc w:val="both"/>
        <w:rPr>
          <w:color w:val="auto"/>
        </w:rPr>
      </w:pPr>
    </w:p>
    <w:p w14:paraId="3E9820C8" w14:textId="77777777" w:rsidR="00450CB8" w:rsidRPr="00CF0B61" w:rsidRDefault="00450CB8" w:rsidP="00450CB8">
      <w:pPr>
        <w:tabs>
          <w:tab w:val="left" w:pos="360"/>
        </w:tabs>
        <w:spacing w:line="360" w:lineRule="auto"/>
        <w:jc w:val="both"/>
        <w:rPr>
          <w:color w:val="auto"/>
        </w:rPr>
      </w:pPr>
      <w:r w:rsidRPr="00CF0B61">
        <w:rPr>
          <w:color w:val="auto"/>
        </w:rPr>
        <w:t>The Secretary is expected to:</w:t>
      </w:r>
    </w:p>
    <w:p w14:paraId="6D2E6501" w14:textId="77777777" w:rsidR="00450CB8" w:rsidRPr="00CF0B61" w:rsidRDefault="00450CB8" w:rsidP="00450CB8">
      <w:pPr>
        <w:pStyle w:val="ListParagraph"/>
        <w:numPr>
          <w:ilvl w:val="0"/>
          <w:numId w:val="13"/>
        </w:numPr>
        <w:tabs>
          <w:tab w:val="left" w:pos="360"/>
        </w:tabs>
        <w:spacing w:before="0" w:line="360" w:lineRule="auto"/>
        <w:jc w:val="both"/>
        <w:rPr>
          <w:color w:val="auto"/>
        </w:rPr>
      </w:pPr>
      <w:r w:rsidRPr="00CF0B61">
        <w:rPr>
          <w:color w:val="auto"/>
        </w:rPr>
        <w:t xml:space="preserve">Act in the best interest of the members </w:t>
      </w:r>
      <w:proofErr w:type="gramStart"/>
      <w:r w:rsidRPr="00CF0B61">
        <w:rPr>
          <w:color w:val="auto"/>
        </w:rPr>
        <w:t>at all times</w:t>
      </w:r>
      <w:proofErr w:type="gramEnd"/>
    </w:p>
    <w:p w14:paraId="27E5DB17" w14:textId="77777777" w:rsidR="00450CB8" w:rsidRPr="00CF0B61" w:rsidRDefault="00450CB8" w:rsidP="00450CB8">
      <w:pPr>
        <w:pStyle w:val="ListParagraph"/>
        <w:numPr>
          <w:ilvl w:val="0"/>
          <w:numId w:val="12"/>
        </w:numPr>
        <w:tabs>
          <w:tab w:val="left" w:pos="360"/>
        </w:tabs>
        <w:spacing w:before="0" w:line="360" w:lineRule="auto"/>
        <w:jc w:val="both"/>
        <w:rPr>
          <w:color w:val="auto"/>
        </w:rPr>
      </w:pPr>
      <w:r w:rsidRPr="00CF0B61">
        <w:rPr>
          <w:color w:val="auto"/>
        </w:rPr>
        <w:t xml:space="preserve">Attend all Committee </w:t>
      </w:r>
      <w:proofErr w:type="gramStart"/>
      <w:r w:rsidRPr="00CF0B61">
        <w:rPr>
          <w:color w:val="auto"/>
        </w:rPr>
        <w:t>members</w:t>
      </w:r>
      <w:proofErr w:type="gramEnd"/>
    </w:p>
    <w:p w14:paraId="3812C16C" w14:textId="77777777" w:rsidR="00450CB8" w:rsidRPr="00CF0B61" w:rsidRDefault="00450CB8" w:rsidP="00450CB8">
      <w:pPr>
        <w:pStyle w:val="ListParagraph"/>
        <w:numPr>
          <w:ilvl w:val="0"/>
          <w:numId w:val="12"/>
        </w:numPr>
        <w:tabs>
          <w:tab w:val="left" w:pos="360"/>
        </w:tabs>
        <w:spacing w:before="0" w:line="360" w:lineRule="auto"/>
        <w:jc w:val="both"/>
        <w:rPr>
          <w:color w:val="auto"/>
        </w:rPr>
      </w:pPr>
      <w:r w:rsidRPr="00CF0B61">
        <w:rPr>
          <w:color w:val="auto"/>
        </w:rPr>
        <w:t xml:space="preserve">Undertake the role in good faith and </w:t>
      </w:r>
      <w:proofErr w:type="gramStart"/>
      <w:r w:rsidRPr="00CF0B61">
        <w:rPr>
          <w:color w:val="auto"/>
        </w:rPr>
        <w:t>honesty</w:t>
      </w:r>
      <w:proofErr w:type="gramEnd"/>
    </w:p>
    <w:p w14:paraId="42930B53" w14:textId="77777777" w:rsidR="00450CB8" w:rsidRPr="00CF0B61" w:rsidRDefault="00450CB8" w:rsidP="00450CB8">
      <w:pPr>
        <w:pStyle w:val="ListParagraph"/>
        <w:numPr>
          <w:ilvl w:val="0"/>
          <w:numId w:val="10"/>
        </w:numPr>
        <w:spacing w:before="0" w:line="360" w:lineRule="auto"/>
        <w:jc w:val="both"/>
        <w:rPr>
          <w:color w:val="auto"/>
        </w:rPr>
      </w:pPr>
      <w:r w:rsidRPr="00CF0B61">
        <w:rPr>
          <w:color w:val="auto"/>
        </w:rPr>
        <w:t>Hold or willing to apply for a current volunteer’s “working with children” check (if legally required)</w:t>
      </w:r>
    </w:p>
    <w:p w14:paraId="1E2646BF" w14:textId="77777777" w:rsidR="00450CB8" w:rsidRPr="00CF0B61" w:rsidRDefault="00450CB8" w:rsidP="00450CB8">
      <w:pPr>
        <w:tabs>
          <w:tab w:val="left" w:pos="360"/>
        </w:tabs>
        <w:spacing w:line="360" w:lineRule="auto"/>
        <w:jc w:val="both"/>
        <w:rPr>
          <w:color w:val="auto"/>
        </w:rPr>
      </w:pPr>
      <w:r w:rsidRPr="00CF0B61">
        <w:rPr>
          <w:color w:val="auto"/>
        </w:rPr>
        <w:t>If at any stage the Secretary becomes aware of a personal conflict of interest, real or perceived between themselves and the club, they should immediately notify the Club President of the conflict who will immediately inform all other committee members.</w:t>
      </w:r>
    </w:p>
    <w:p w14:paraId="3D74CDD3" w14:textId="77777777" w:rsidR="00450CB8" w:rsidRPr="00CF0B61" w:rsidRDefault="00450CB8" w:rsidP="00450CB8">
      <w:pPr>
        <w:tabs>
          <w:tab w:val="left" w:pos="360"/>
        </w:tabs>
        <w:spacing w:line="276" w:lineRule="auto"/>
        <w:jc w:val="both"/>
        <w:rPr>
          <w:color w:val="auto"/>
        </w:rPr>
      </w:pPr>
    </w:p>
    <w:p w14:paraId="4508F995" w14:textId="77777777" w:rsidR="00450CB8" w:rsidRPr="00CF0B61" w:rsidRDefault="00450CB8" w:rsidP="00450CB8">
      <w:pPr>
        <w:pBdr>
          <w:top w:val="single" w:sz="4" w:space="1" w:color="auto"/>
          <w:left w:val="single" w:sz="4" w:space="4" w:color="auto"/>
          <w:bottom w:val="single" w:sz="4" w:space="1" w:color="auto"/>
          <w:right w:val="single" w:sz="4" w:space="4" w:color="auto"/>
        </w:pBdr>
        <w:shd w:val="pct12" w:color="0070C0" w:fill="auto"/>
        <w:tabs>
          <w:tab w:val="left" w:pos="10530"/>
        </w:tabs>
        <w:rPr>
          <w:b/>
          <w:color w:val="auto"/>
          <w:sz w:val="32"/>
        </w:rPr>
      </w:pPr>
      <w:r w:rsidRPr="00CF0B61">
        <w:rPr>
          <w:b/>
          <w:color w:val="auto"/>
          <w:sz w:val="32"/>
        </w:rPr>
        <w:t>End of year hand over</w:t>
      </w:r>
    </w:p>
    <w:p w14:paraId="045BB27B" w14:textId="77777777" w:rsidR="00450CB8" w:rsidRPr="00CF0B61" w:rsidRDefault="00450CB8" w:rsidP="00450CB8">
      <w:pPr>
        <w:tabs>
          <w:tab w:val="left" w:pos="10530"/>
        </w:tabs>
        <w:rPr>
          <w:b/>
          <w:color w:val="auto"/>
        </w:rPr>
      </w:pPr>
    </w:p>
    <w:p w14:paraId="4CDADAFF" w14:textId="77777777" w:rsidR="00450CB8" w:rsidRPr="00CF0B61" w:rsidRDefault="00450CB8" w:rsidP="00450CB8">
      <w:pPr>
        <w:tabs>
          <w:tab w:val="left" w:pos="10530"/>
        </w:tabs>
        <w:rPr>
          <w:b/>
          <w:color w:val="auto"/>
          <w:sz w:val="28"/>
        </w:rPr>
      </w:pPr>
      <w:r w:rsidRPr="00CF0B61">
        <w:rPr>
          <w:b/>
          <w:color w:val="auto"/>
          <w:sz w:val="28"/>
        </w:rPr>
        <w:t>Updating key documents</w:t>
      </w:r>
    </w:p>
    <w:p w14:paraId="031038F7" w14:textId="77777777" w:rsidR="00450CB8" w:rsidRPr="00CF0B61" w:rsidRDefault="00450CB8" w:rsidP="00450CB8">
      <w:pPr>
        <w:tabs>
          <w:tab w:val="left" w:pos="10530"/>
        </w:tabs>
        <w:rPr>
          <w:b/>
          <w:color w:val="auto"/>
          <w:sz w:val="28"/>
        </w:rPr>
      </w:pPr>
    </w:p>
    <w:p w14:paraId="2066046B" w14:textId="77777777" w:rsidR="00450CB8" w:rsidRPr="00CF0B61" w:rsidRDefault="00450CB8" w:rsidP="00450CB8">
      <w:pPr>
        <w:tabs>
          <w:tab w:val="left" w:pos="10530"/>
        </w:tabs>
        <w:spacing w:line="360" w:lineRule="auto"/>
        <w:rPr>
          <w:color w:val="auto"/>
        </w:rPr>
      </w:pPr>
      <w:r w:rsidRPr="00CF0B61">
        <w:rPr>
          <w:color w:val="auto"/>
        </w:rPr>
        <w:t>At the end of each year a key activity of the Secretary will be to review and revise their position description to ensure it continues to reflect the requirements of the role.  The updated Position Description must be included in the club information register prior to the Annual General Meeting each year.</w:t>
      </w:r>
    </w:p>
    <w:p w14:paraId="04C4488E" w14:textId="77777777" w:rsidR="00450CB8" w:rsidRPr="00CF0B61" w:rsidRDefault="00450CB8" w:rsidP="00450CB8">
      <w:pPr>
        <w:tabs>
          <w:tab w:val="left" w:pos="10530"/>
        </w:tabs>
        <w:rPr>
          <w:color w:val="auto"/>
        </w:rPr>
      </w:pPr>
    </w:p>
    <w:p w14:paraId="7920253B" w14:textId="77777777" w:rsidR="00450CB8" w:rsidRPr="00CF0B61" w:rsidRDefault="00450CB8" w:rsidP="00450CB8">
      <w:pPr>
        <w:rPr>
          <w:b/>
          <w:color w:val="auto"/>
        </w:rPr>
      </w:pPr>
      <w:r w:rsidRPr="00CF0B61">
        <w:rPr>
          <w:b/>
          <w:color w:val="auto"/>
          <w:sz w:val="28"/>
        </w:rPr>
        <w:t>Induction of the incoming Secretary</w:t>
      </w:r>
    </w:p>
    <w:p w14:paraId="61414ABB" w14:textId="77777777" w:rsidR="00450CB8" w:rsidRPr="00CF0B61" w:rsidRDefault="00450CB8" w:rsidP="00450CB8">
      <w:pPr>
        <w:rPr>
          <w:color w:val="auto"/>
        </w:rPr>
      </w:pPr>
    </w:p>
    <w:p w14:paraId="20DCE358" w14:textId="77777777" w:rsidR="00450CB8" w:rsidRPr="00CF0B61" w:rsidRDefault="00450CB8" w:rsidP="00450CB8">
      <w:pPr>
        <w:pStyle w:val="ListParagraph"/>
        <w:tabs>
          <w:tab w:val="left" w:pos="360"/>
          <w:tab w:val="left" w:pos="10530"/>
        </w:tabs>
        <w:spacing w:line="360" w:lineRule="auto"/>
        <w:ind w:left="0"/>
        <w:rPr>
          <w:color w:val="auto"/>
        </w:rPr>
      </w:pPr>
      <w:r w:rsidRPr="00CF0B61">
        <w:rPr>
          <w:color w:val="auto"/>
        </w:rPr>
        <w:t>An important responsibility of outgoing Secretary is to train, mentor and support incoming the incoming Secretary.</w:t>
      </w:r>
    </w:p>
    <w:p w14:paraId="550A60AA" w14:textId="77777777" w:rsidR="00450CB8" w:rsidRPr="00CF0B61" w:rsidRDefault="00450CB8" w:rsidP="00450CB8">
      <w:pPr>
        <w:rPr>
          <w:b/>
          <w:color w:val="auto"/>
        </w:rPr>
      </w:pPr>
    </w:p>
    <w:p w14:paraId="0A2B2E5B" w14:textId="77777777" w:rsidR="00450CB8" w:rsidRPr="00CF0B61" w:rsidRDefault="00450CB8" w:rsidP="00450CB8">
      <w:pPr>
        <w:rPr>
          <w:i/>
          <w:color w:val="auto"/>
        </w:rPr>
      </w:pPr>
      <w:r w:rsidRPr="00CF0B61">
        <w:rPr>
          <w:b/>
          <w:i/>
          <w:color w:val="auto"/>
        </w:rPr>
        <w:t xml:space="preserve">The estimated time commitment required as the Secretary is XX hours per week during the season.  </w:t>
      </w:r>
    </w:p>
    <w:p w14:paraId="359E0F4F" w14:textId="77777777" w:rsidR="00450CB8" w:rsidRPr="00CF0B61" w:rsidRDefault="00450CB8" w:rsidP="00450CB8">
      <w:pPr>
        <w:pStyle w:val="listheading"/>
        <w:rPr>
          <w:color w:val="auto"/>
        </w:rPr>
      </w:pPr>
    </w:p>
    <w:p w14:paraId="0BBE10A9" w14:textId="77777777" w:rsidR="00D609D9" w:rsidRPr="00CF0B61" w:rsidRDefault="00D609D9" w:rsidP="00B16C7B">
      <w:pPr>
        <w:rPr>
          <w:color w:val="auto"/>
        </w:rPr>
      </w:pPr>
    </w:p>
    <w:sectPr w:rsidR="00D609D9" w:rsidRPr="00CF0B61" w:rsidSect="00450CB8">
      <w:headerReference w:type="even" r:id="rId9"/>
      <w:headerReference w:type="default" r:id="rId10"/>
      <w:footerReference w:type="even" r:id="rId11"/>
      <w:footerReference w:type="default" r:id="rId12"/>
      <w:headerReference w:type="first" r:id="rId13"/>
      <w:footerReference w:type="first" r:id="rId14"/>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8879" w14:textId="77777777" w:rsidR="00700D4B" w:rsidRDefault="00700D4B" w:rsidP="00892DDC">
      <w:r>
        <w:separator/>
      </w:r>
    </w:p>
  </w:endnote>
  <w:endnote w:type="continuationSeparator" w:id="0">
    <w:p w14:paraId="28B51EB8" w14:textId="77777777" w:rsidR="00700D4B" w:rsidRDefault="00700D4B"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4B54" w14:textId="77777777" w:rsidR="00CF0B61" w:rsidRDefault="00CF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1EC3" w14:textId="49E7F588" w:rsidR="00945AB9" w:rsidRPr="00CF0B61" w:rsidRDefault="00CF0B61" w:rsidP="00CF0B61">
    <w:pPr>
      <w:pStyle w:val="Footer"/>
      <w:spacing w:before="0"/>
      <w:rPr>
        <w:rFonts w:ascii="Calibri Light" w:hAnsi="Calibri Light"/>
        <w:color w:val="FFFFFF"/>
        <w:lang w:eastAsia="en-GB"/>
      </w:rPr>
    </w:pPr>
    <w:r w:rsidRPr="00945AB9">
      <w:rPr>
        <w:noProof/>
        <w:color w:val="FFFFFF"/>
        <w:lang w:val="en-AU" w:eastAsia="en-AU"/>
      </w:rPr>
      <mc:AlternateContent>
        <mc:Choice Requires="wps">
          <w:drawing>
            <wp:anchor distT="0" distB="0" distL="114300" distR="114300" simplePos="0" relativeHeight="251657216" behindDoc="1" locked="1" layoutInCell="1" allowOverlap="1" wp14:anchorId="40088824" wp14:editId="3936D44B">
              <wp:simplePos x="0" y="0"/>
              <wp:positionH relativeFrom="column">
                <wp:posOffset>-745490</wp:posOffset>
              </wp:positionH>
              <wp:positionV relativeFrom="paragraph">
                <wp:posOffset>-501015</wp:posOffset>
              </wp:positionV>
              <wp:extent cx="7860030" cy="1018540"/>
              <wp:effectExtent l="0" t="0" r="1270" b="0"/>
              <wp:wrapNone/>
              <wp:docPr id="9556891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A062" id="Rectangle 5" o:spid="_x0000_s1026" style="position:absolute;margin-left:-58.7pt;margin-top:-39.45pt;width:618.9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" fillcolor="yellow" stroked="f">
              <w10:anchorlock/>
            </v:rect>
          </w:pict>
        </mc:Fallback>
      </mc:AlternateContent>
    </w:r>
    <w:r w:rsidR="00945AB9" w:rsidRPr="00945AB9">
      <w:rPr>
        <w:rFonts w:ascii="Calibri Light" w:hAnsi="Calibri Light"/>
        <w:color w:val="FFFFFF"/>
        <w:sz w:val="28"/>
        <w:lang w:eastAsia="en-GB"/>
      </w:rPr>
      <w:tab/>
    </w:r>
    <w:r w:rsidR="00945AB9" w:rsidRPr="00945AB9">
      <w:rPr>
        <w:rFonts w:ascii="Calibri Light" w:hAnsi="Calibri Light"/>
        <w:color w:val="FFFFFF"/>
        <w:sz w:val="28"/>
        <w:lang w:eastAsia="en-GB"/>
      </w:rPr>
      <w:tab/>
    </w:r>
    <w:r w:rsidR="00945AB9" w:rsidRPr="00945AB9">
      <w:rPr>
        <w:color w:val="FFFFFF"/>
      </w:rPr>
      <w:fldChar w:fldCharType="begin"/>
    </w:r>
    <w:r w:rsidR="00945AB9" w:rsidRPr="00945AB9">
      <w:rPr>
        <w:color w:val="FFFFFF"/>
      </w:rPr>
      <w:instrText xml:space="preserve"> PAGE   \* MERGEFORMAT </w:instrText>
    </w:r>
    <w:r w:rsidR="00945AB9" w:rsidRPr="00945AB9">
      <w:rPr>
        <w:color w:val="FFFFFF"/>
      </w:rPr>
      <w:fldChar w:fldCharType="separate"/>
    </w:r>
    <w:r w:rsidR="00450CB8">
      <w:rPr>
        <w:noProof/>
        <w:color w:val="FFFFFF"/>
      </w:rPr>
      <w:t>4</w:t>
    </w:r>
    <w:r w:rsidR="00945AB9" w:rsidRPr="00945AB9">
      <w:rPr>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87C0" w14:textId="77777777" w:rsidR="00DC7AC5" w:rsidRPr="005A67A8" w:rsidRDefault="00CF0B61">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2E1CF9B4" wp14:editId="28A43FB1">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402C1FD9" wp14:editId="77CEAAA9">
              <wp:simplePos x="0" y="0"/>
              <wp:positionH relativeFrom="column">
                <wp:posOffset>-745490</wp:posOffset>
              </wp:positionH>
              <wp:positionV relativeFrom="paragraph">
                <wp:posOffset>-310515</wp:posOffset>
              </wp:positionV>
              <wp:extent cx="7860030" cy="1018540"/>
              <wp:effectExtent l="0" t="0" r="0" b="0"/>
              <wp:wrapNone/>
              <wp:docPr id="10033917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C4AD"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79E84AD"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400A" w14:textId="77777777" w:rsidR="00700D4B" w:rsidRDefault="00700D4B" w:rsidP="00892DDC">
      <w:r>
        <w:separator/>
      </w:r>
    </w:p>
  </w:footnote>
  <w:footnote w:type="continuationSeparator" w:id="0">
    <w:p w14:paraId="2B728721" w14:textId="77777777" w:rsidR="00700D4B" w:rsidRDefault="00700D4B"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E66F" w14:textId="77777777" w:rsidR="00CF0B61" w:rsidRDefault="00CF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5F85" w14:textId="77777777" w:rsidR="00CF0B61" w:rsidRDefault="00CF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5978" w14:textId="77777777" w:rsidR="00CF0B61" w:rsidRDefault="00CF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4702874">
    <w:abstractNumId w:val="19"/>
  </w:num>
  <w:num w:numId="2" w16cid:durableId="550532025">
    <w:abstractNumId w:val="11"/>
  </w:num>
  <w:num w:numId="3" w16cid:durableId="1290629709">
    <w:abstractNumId w:val="36"/>
  </w:num>
  <w:num w:numId="4" w16cid:durableId="1041367143">
    <w:abstractNumId w:val="24"/>
  </w:num>
  <w:num w:numId="5" w16cid:durableId="391006607">
    <w:abstractNumId w:val="10"/>
  </w:num>
  <w:num w:numId="6" w16cid:durableId="1222524347">
    <w:abstractNumId w:val="14"/>
  </w:num>
  <w:num w:numId="7" w16cid:durableId="1620143984">
    <w:abstractNumId w:val="26"/>
  </w:num>
  <w:num w:numId="8" w16cid:durableId="1585920305">
    <w:abstractNumId w:val="0"/>
  </w:num>
  <w:num w:numId="9" w16cid:durableId="1071394591">
    <w:abstractNumId w:val="32"/>
  </w:num>
  <w:num w:numId="10" w16cid:durableId="2008708456">
    <w:abstractNumId w:val="29"/>
  </w:num>
  <w:num w:numId="11" w16cid:durableId="1891190685">
    <w:abstractNumId w:val="12"/>
  </w:num>
  <w:num w:numId="12" w16cid:durableId="524486110">
    <w:abstractNumId w:val="35"/>
  </w:num>
  <w:num w:numId="13" w16cid:durableId="898634549">
    <w:abstractNumId w:val="25"/>
  </w:num>
  <w:num w:numId="14" w16cid:durableId="2050950684">
    <w:abstractNumId w:val="31"/>
  </w:num>
  <w:num w:numId="15" w16cid:durableId="217018456">
    <w:abstractNumId w:val="28"/>
  </w:num>
  <w:num w:numId="16" w16cid:durableId="964964244">
    <w:abstractNumId w:val="33"/>
  </w:num>
  <w:num w:numId="17" w16cid:durableId="1928726135">
    <w:abstractNumId w:val="17"/>
  </w:num>
  <w:num w:numId="18" w16cid:durableId="1051002869">
    <w:abstractNumId w:val="1"/>
  </w:num>
  <w:num w:numId="19" w16cid:durableId="2023622995">
    <w:abstractNumId w:val="2"/>
  </w:num>
  <w:num w:numId="20" w16cid:durableId="1925263165">
    <w:abstractNumId w:val="3"/>
  </w:num>
  <w:num w:numId="21" w16cid:durableId="1952932990">
    <w:abstractNumId w:val="4"/>
  </w:num>
  <w:num w:numId="22" w16cid:durableId="202913868">
    <w:abstractNumId w:val="9"/>
  </w:num>
  <w:num w:numId="23" w16cid:durableId="1944605990">
    <w:abstractNumId w:val="5"/>
  </w:num>
  <w:num w:numId="24" w16cid:durableId="1560555478">
    <w:abstractNumId w:val="6"/>
  </w:num>
  <w:num w:numId="25" w16cid:durableId="1332101315">
    <w:abstractNumId w:val="7"/>
  </w:num>
  <w:num w:numId="26" w16cid:durableId="1065643208">
    <w:abstractNumId w:val="8"/>
  </w:num>
  <w:num w:numId="27" w16cid:durableId="124542939">
    <w:abstractNumId w:val="27"/>
  </w:num>
  <w:num w:numId="28" w16cid:durableId="700789697">
    <w:abstractNumId w:val="22"/>
  </w:num>
  <w:num w:numId="29" w16cid:durableId="603071844">
    <w:abstractNumId w:val="18"/>
  </w:num>
  <w:num w:numId="30" w16cid:durableId="715852584">
    <w:abstractNumId w:val="13"/>
  </w:num>
  <w:num w:numId="31" w16cid:durableId="1102141747">
    <w:abstractNumId w:val="20"/>
  </w:num>
  <w:num w:numId="32" w16cid:durableId="1410418594">
    <w:abstractNumId w:val="30"/>
  </w:num>
  <w:num w:numId="33" w16cid:durableId="1466309727">
    <w:abstractNumId w:val="21"/>
  </w:num>
  <w:num w:numId="34" w16cid:durableId="264532805">
    <w:abstractNumId w:val="34"/>
  </w:num>
  <w:num w:numId="35" w16cid:durableId="1735470714">
    <w:abstractNumId w:val="15"/>
  </w:num>
  <w:num w:numId="36" w16cid:durableId="1119759871">
    <w:abstractNumId w:val="23"/>
  </w:num>
  <w:num w:numId="37" w16cid:durableId="1543244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67FC"/>
    <w:rsid w:val="00217E9E"/>
    <w:rsid w:val="00243096"/>
    <w:rsid w:val="00250CE2"/>
    <w:rsid w:val="0026332B"/>
    <w:rsid w:val="00271CFF"/>
    <w:rsid w:val="00272E81"/>
    <w:rsid w:val="002B1D5C"/>
    <w:rsid w:val="002C532B"/>
    <w:rsid w:val="002C67BF"/>
    <w:rsid w:val="002D366E"/>
    <w:rsid w:val="002E1761"/>
    <w:rsid w:val="00300B6C"/>
    <w:rsid w:val="00307A6B"/>
    <w:rsid w:val="00347B9C"/>
    <w:rsid w:val="003775E7"/>
    <w:rsid w:val="004020AD"/>
    <w:rsid w:val="00450CB8"/>
    <w:rsid w:val="00457755"/>
    <w:rsid w:val="00493468"/>
    <w:rsid w:val="004C5951"/>
    <w:rsid w:val="00526574"/>
    <w:rsid w:val="00544751"/>
    <w:rsid w:val="00563977"/>
    <w:rsid w:val="005A67A8"/>
    <w:rsid w:val="005C739B"/>
    <w:rsid w:val="006211D6"/>
    <w:rsid w:val="00636D13"/>
    <w:rsid w:val="00642897"/>
    <w:rsid w:val="006B1748"/>
    <w:rsid w:val="006B688A"/>
    <w:rsid w:val="00700D4B"/>
    <w:rsid w:val="007073CE"/>
    <w:rsid w:val="00713837"/>
    <w:rsid w:val="00727FB4"/>
    <w:rsid w:val="007B345E"/>
    <w:rsid w:val="007B6C94"/>
    <w:rsid w:val="007E0848"/>
    <w:rsid w:val="007E6E3E"/>
    <w:rsid w:val="00876610"/>
    <w:rsid w:val="00892DDC"/>
    <w:rsid w:val="008B7897"/>
    <w:rsid w:val="008D0458"/>
    <w:rsid w:val="008F6219"/>
    <w:rsid w:val="008F6E7B"/>
    <w:rsid w:val="009211CD"/>
    <w:rsid w:val="009320CA"/>
    <w:rsid w:val="00945AB9"/>
    <w:rsid w:val="00951261"/>
    <w:rsid w:val="00956D5B"/>
    <w:rsid w:val="009746F2"/>
    <w:rsid w:val="009B5C02"/>
    <w:rsid w:val="00A16AAF"/>
    <w:rsid w:val="00A558E1"/>
    <w:rsid w:val="00AB281E"/>
    <w:rsid w:val="00B0181C"/>
    <w:rsid w:val="00B16C7B"/>
    <w:rsid w:val="00B41C2B"/>
    <w:rsid w:val="00B57642"/>
    <w:rsid w:val="00B80469"/>
    <w:rsid w:val="00B83330"/>
    <w:rsid w:val="00BC5489"/>
    <w:rsid w:val="00C44B5B"/>
    <w:rsid w:val="00C741FF"/>
    <w:rsid w:val="00C77A84"/>
    <w:rsid w:val="00C937D9"/>
    <w:rsid w:val="00C950BE"/>
    <w:rsid w:val="00CA24BB"/>
    <w:rsid w:val="00CF0B61"/>
    <w:rsid w:val="00D609D9"/>
    <w:rsid w:val="00D92854"/>
    <w:rsid w:val="00DC7AC5"/>
    <w:rsid w:val="00DD697C"/>
    <w:rsid w:val="00E10D50"/>
    <w:rsid w:val="00E22AA7"/>
    <w:rsid w:val="00E662EC"/>
    <w:rsid w:val="00E85C9F"/>
    <w:rsid w:val="00ED4EEC"/>
    <w:rsid w:val="00F37D5B"/>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31BF4"/>
  <w15:chartTrackingRefBased/>
  <w15:docId w15:val="{9C4B8E14-2AB1-5D46-A620-1810D6B7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A716-8037-4815-989A-764ADD7E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1</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2</cp:revision>
  <cp:lastPrinted>2004-03-18T21:11:00Z</cp:lastPrinted>
  <dcterms:created xsi:type="dcterms:W3CDTF">2023-11-17T09:13:00Z</dcterms:created>
  <dcterms:modified xsi:type="dcterms:W3CDTF">2023-11-17T09:13:00Z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